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4CD" w:rsidRPr="005554CD" w:rsidRDefault="005554CD" w:rsidP="00A155B7">
      <w:pPr>
        <w:shd w:val="clear" w:color="auto" w:fill="FFFFFF"/>
        <w:spacing w:after="240" w:line="240" w:lineRule="auto"/>
        <w:ind w:left="-851"/>
        <w:jc w:val="center"/>
        <w:outlineLvl w:val="0"/>
        <w:rPr>
          <w:rFonts w:ascii="Times New Roman" w:eastAsia="Times New Roman" w:hAnsi="Times New Roman" w:cs="Times New Roman"/>
          <w:b/>
          <w:color w:val="000000"/>
          <w:kern w:val="36"/>
          <w:sz w:val="28"/>
          <w:szCs w:val="28"/>
        </w:rPr>
      </w:pPr>
      <w:r w:rsidRPr="005554CD">
        <w:rPr>
          <w:rFonts w:ascii="Times New Roman" w:eastAsia="Times New Roman" w:hAnsi="Times New Roman" w:cs="Times New Roman"/>
          <w:b/>
          <w:color w:val="000000"/>
          <w:kern w:val="36"/>
          <w:sz w:val="28"/>
          <w:szCs w:val="28"/>
        </w:rPr>
        <w:t>Научите ребенка красиво говорить</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 Умение красиво говорить – это залог успеха в жизни, его визитная карточка. Если даже ребенок очень умен и талантлив, проявить себя ему будет очень сложно, если его речь невнятная, скупая, непонятная. Красивая и грамотная речь не только способствует   развитию у детей стройности мыслительного процесса, но также   помогает адаптироваться и социализироваться ребенку в условиях современной жизни. Которая определяется развитием его интеллектуальных и социальных навыков, в первую очередь, в умении правильно выражать свою мысль, общаться с другими людьми. Обладание навыками ораторского искусства наполняет речь говорящего, привлекает внимание слушающего, эмоционально насыщает речь, развивает у ребенка умение к пробуждению у собеседника восприятия передаваемых мыслей, что позволяет ему получить тот отклик, который так нужен собеседнику.</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 Учиться красиво говорить нужно с раннего детства, поэтому давайте разберем на что стоит обратить особое внимание….</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 Во-первых, ребенок должен родиться с нормально развитым речевым аппаратом. Зависит ли это от родителей? Безусловно, зависит. Ведь в начале беременности закладываются центральная нервная система и основные жизненно важные органы ребенка. Родителям надо только вести правильный образ жизни, излечить свои болезни и следить за течением беременности матери, которая должна правильно питаться, отказаться от курения, спиртных напитков, остерегаться заболеваний и травм.</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Чтобы научиться четко и правильно произносить звуки, слова, ребенок должен, прежде всего, слышать их. Слыша слова, малыш начинает и сам произносить их. Однако, даже при незначительном снижении слуха, он лишается возможности нормально воспринимать речь. Поэтому надо оберегать его от постоянных сильных звуковых воздействий, а при заболеваниях органов слуха - своевременно лечить.</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 Следует беречь еще неокрепший голосовой аппарат ребенка: не допускать чрезмерно громкой речи, особенно в холодную погоду, приучать дышать носом, предупреждать хронический насморк. Оберегайте детей от травм, инфекций и хронических заболеваний.</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 Все это были предпосылки физического здоровья. Но нельзя забывать и об умственном здоровье, ведь интеллектуальное и речевое богатство ребенка зависит от того, как вы общаетесь с ним.</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 Старайтесь больше разговаривать с ребенком, независимо от того, что вы делаете: кормите, пеленаете, одеваете, укладываете спать или играете во время бодрствования. Повторяйте с малышом звуки, которые у него появились самостоятельно (гуление, а затем лепет). Называйте предметы, действия во время игры, вводите в мир звучащих игрушек.</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 xml:space="preserve"> В разговоре с малышом следите за своим произношением, говорите с ним неторопливо, четко произнося все звуки и слова. Нередко причиной неправильного произношения звуков является подражание ребенком дефектной речи взрослых, старших братьев, сестер, с которыми малыш часто общается. Вывод - вовремя надо исправлять звуки окружающих. Ребенку нужен совершенно правильный образец </w:t>
      </w:r>
      <w:r w:rsidRPr="005554CD">
        <w:rPr>
          <w:rFonts w:ascii="Times New Roman" w:eastAsia="Times New Roman" w:hAnsi="Times New Roman" w:cs="Times New Roman"/>
          <w:sz w:val="28"/>
          <w:szCs w:val="28"/>
        </w:rPr>
        <w:lastRenderedPageBreak/>
        <w:t>речи для подражания. Нельзя «подделываться» под детскую речь, произносить слова искаженно, употребляя усеченные слова или звукоподражание (Где бибика? Ляля хочет бай- бай), сюсюкать.</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Не рекомендуется заставлять малыша повторять непонятные ему слова, заучивать сложные по форме, содержанию и объему стихи, читать художественные произведения, предназначенные детям школьного возраста. Это может привести к заиканию или искажению звуков.</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 Если ребенок неправильно произносит какие-либо звуки, слова, не следует передразнивать его, смеяться или, наоборот, хвалить. В то же время нельзя требовать правильного произношения звуков в тот период жизни малыша, когда они ему ещё не доступны. Неправильное произношение некоторых звуков на определенных возрастных этапах связано с физиологическими особенностями развития детской речи. Допускается неправильное произношение звуков Р, JI до пяти-шести лет, звуков Ш, Ж, Ч, Щ, Ц - до четырех-пяти лет, звуков С, 3 - до трех-четырех лет. При нарушении этих сроков следует обратиться к специалисту - логопеду.</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 Нельзя ругать малыша за его плохую речь и требовать, чтобы он немедленно и верно повторил трудное для него слово. Исправлять ошибки надо в тактичной форме, доброжелательным тоном. Не надо повторять неправильно произнесенное ребенком слово. Лучше дать правильный образец (Ты умеешь говорить Р. Скажи слово так, чтобы ясно было слышно Р: хорррошая). Чтобы закрепить умение правильно произносить слова, и повысить уверенность ребенка в себе можно предложить малышу обыграть его. В этом Вам может помочь техника «Пустого стула». Эту технику разработала педагог Марианна Франке-Грикш, которая долгое время работала в горячих точках планеты, помогая детям преодолеть трудности в общении.</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Она подходила к напуганному и встревоженному малышу и говорила: «Представь себе, что рядом сидят твои папа и мама. Они тебя любят и поддерживают».</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 Если все- таки ребенок стесняется, говорит тихо, глотает окончания, запишите его на диктофон и дайте послушать. А потом скажите: «Давай потренируемся, и ты расскажешь папе стих так, чтобы было хорошо слышно слова. И не торопись, ведь когда говоришь быстро, не все хорошо слышат и понимают сказанное».</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А еще очень важно в обучении позитивное воспоминание. Хвалите ребенка, даже если он неидеально произнес речь. Восхищайтесь своим малышом, школьником, подростком – так ты воспитаешь уверенного в себе человека.</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 Когда ребенок понимает, что его любят не за его оценки и достижения, а просто так, он обязательно станет успешным.</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Занимайтесь с ребенком дома, читайте ему книги, рассматривайте иллюстрации, предлагая пересказать содержание сказки (рассказа). Если ребенок ошибся, не следует перебивать его, надо предоставить ребенку возможность закончить высказывание, а затем указать на ошибки, дать образец.</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 xml:space="preserve"> Часто, начиная учить стишки, маленький ребенок, как правило, спешит, и поэтому тараторит. Важно объяснить ребенку, что он должен рассказать стих так, чтобы все слова расслышали слушатели. Ведь, если слова прожеваны, окончания проглочены, не понятны, стих не понравится слушателям. Чтобы ребенок читал выразительно, с </w:t>
      </w:r>
      <w:r w:rsidRPr="005554CD">
        <w:rPr>
          <w:rFonts w:ascii="Times New Roman" w:eastAsia="Times New Roman" w:hAnsi="Times New Roman" w:cs="Times New Roman"/>
          <w:sz w:val="28"/>
          <w:szCs w:val="28"/>
        </w:rPr>
        <w:lastRenderedPageBreak/>
        <w:t>интонацией, родители должны на собственном примере показать, как это делать. То есть прочитать стихотворение медленно, с паузами, с интонацией.</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 Нельзя уклоняться от вопросов ребенка, хотя порою на них трудно ответить сразу. В таких случаях можно пообещать дать ответ попозже (когда он поспит). Взрослый за это время сможет подготовиться. Тогда малыш не только получит правильную информацию, но и увидит в лице взрослого интересного для себя собеседника. С особым удовольствием дети слушают наши рассказы. Ведь нам тоже читали и рассказывали в детстве. А потом мы сами читали ... Вечные книги связывают поколения, а в общении с ребенком создают радостную атмосферу родного дома - самого лучшего места на земле.</w:t>
      </w:r>
    </w:p>
    <w:p w:rsidR="005554CD" w:rsidRPr="005554CD" w:rsidRDefault="005554CD" w:rsidP="005554CD">
      <w:pPr>
        <w:spacing w:after="0" w:line="240" w:lineRule="auto"/>
        <w:jc w:val="both"/>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Умение красиво говорить нужно прививать ребенку с детства.</w:t>
      </w:r>
    </w:p>
    <w:p w:rsidR="005554CD" w:rsidRPr="005554CD" w:rsidRDefault="005554CD" w:rsidP="005554CD">
      <w:pPr>
        <w:spacing w:line="240" w:lineRule="auto"/>
        <w:jc w:val="center"/>
        <w:rPr>
          <w:rFonts w:ascii="Times New Roman" w:eastAsia="Times New Roman" w:hAnsi="Times New Roman" w:cs="Times New Roman"/>
          <w:sz w:val="28"/>
          <w:szCs w:val="28"/>
        </w:rPr>
      </w:pPr>
      <w:r w:rsidRPr="005554CD">
        <w:rPr>
          <w:rFonts w:ascii="Times New Roman" w:eastAsia="Times New Roman" w:hAnsi="Times New Roman" w:cs="Times New Roman"/>
          <w:sz w:val="28"/>
          <w:szCs w:val="28"/>
        </w:rPr>
        <w:t>Научи ребенка говорить красиво – дай ему шанс на успех в жизни!</w:t>
      </w:r>
    </w:p>
    <w:p w:rsidR="007C46E5" w:rsidRDefault="007C46E5"/>
    <w:sectPr w:rsidR="007C46E5" w:rsidSect="005554CD">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5554CD"/>
    <w:rsid w:val="005554CD"/>
    <w:rsid w:val="007C46E5"/>
    <w:rsid w:val="008310D2"/>
    <w:rsid w:val="00A15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0D2"/>
  </w:style>
  <w:style w:type="paragraph" w:styleId="1">
    <w:name w:val="heading 1"/>
    <w:basedOn w:val="a"/>
    <w:link w:val="10"/>
    <w:uiPriority w:val="9"/>
    <w:qFormat/>
    <w:rsid w:val="005554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54CD"/>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761487741">
      <w:bodyDiv w:val="1"/>
      <w:marLeft w:val="0"/>
      <w:marRight w:val="0"/>
      <w:marTop w:val="0"/>
      <w:marBottom w:val="0"/>
      <w:divBdr>
        <w:top w:val="none" w:sz="0" w:space="0" w:color="auto"/>
        <w:left w:val="none" w:sz="0" w:space="0" w:color="auto"/>
        <w:bottom w:val="none" w:sz="0" w:space="0" w:color="auto"/>
        <w:right w:val="none" w:sz="0" w:space="0" w:color="auto"/>
      </w:divBdr>
      <w:divsChild>
        <w:div w:id="432163706">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1030</Words>
  <Characters>5876</Characters>
  <Application>Microsoft Office Word</Application>
  <DocSecurity>0</DocSecurity>
  <Lines>48</Lines>
  <Paragraphs>13</Paragraphs>
  <ScaleCrop>false</ScaleCrop>
  <Company/>
  <LinksUpToDate>false</LinksUpToDate>
  <CharactersWithSpaces>6893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PC</cp:lastModifiedBy>
  <cp:revision>5</cp:revision>
  <dcterms:created xsi:type="dcterms:W3CDTF">2021-02-23T18:21:00Z</dcterms:created>
  <dcterms:modified xsi:type="dcterms:W3CDTF">2021-02-24T11:28:00Z</dcterms:modified>
</cp:coreProperties>
</file>